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7F71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56ADEB4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EA4E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___________20</w:t>
      </w:r>
      <w:r w:rsidR="00D836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7912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1379939" w14:textId="08A89BFC" w:rsidR="00AF2986" w:rsidRDefault="00031697" w:rsidP="007607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(скорочене найменування – КПІ ім. Ігоря Сікорського) </w:t>
      </w:r>
      <w:r w:rsidR="008B1BE6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(далі – Університет</w:t>
      </w:r>
      <w:r w:rsidR="00EA4E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7912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8B1BE6" w:rsidRPr="008B1BE6">
        <w:rPr>
          <w:lang w:val="uk-UA"/>
        </w:rPr>
        <w:t xml:space="preserve"> </w:t>
      </w:r>
      <w:r w:rsidR="008B1BE6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особі проректора з навчально-виховної роботи </w:t>
      </w:r>
      <w:proofErr w:type="spellStart"/>
      <w:r w:rsidR="008B1BE6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Семінської</w:t>
      </w:r>
      <w:proofErr w:type="spellEnd"/>
      <w:r w:rsidR="008B1BE6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Наталії Валеріївни, яка діє на підставі Доручення № </w:t>
      </w:r>
      <w:r w:rsidR="00A97585" w:rsidRPr="00A975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EA4E8C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B1BE6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D618EF" w:rsidRPr="00D61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A975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D618EF" w:rsidRPr="00D61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.12.202</w:t>
      </w:r>
      <w:r w:rsidR="00A975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D618EF" w:rsidRPr="00D61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та</w:t>
      </w:r>
    </w:p>
    <w:p w14:paraId="6D722156" w14:textId="4E5FF732" w:rsidR="00031697" w:rsidRPr="00031697" w:rsidRDefault="00791209" w:rsidP="007607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 </w:t>
      </w:r>
      <w:r w:rsidR="00AF2986" w:rsidRP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(скорочене найменування</w:t>
      </w:r>
      <w:r w:rsidR="00AF2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– </w:t>
      </w:r>
      <w:r w:rsidR="00AF2986" w:rsidRP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______________________)</w:t>
      </w:r>
      <w:r w:rsidR="00D836FF" w:rsidRPr="008B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(далі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36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</w:t>
      </w:r>
      <w:r w:rsid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особі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031697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/ який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</w:t>
      </w:r>
      <w:r w:rsidR="00031697" w:rsidRP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разом </w:t>
      </w:r>
      <w:r w:rsidR="008B1B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іменовані як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76070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2FC4871" w14:textId="77777777" w:rsidR="008B1BE6" w:rsidRPr="008B1BE6" w:rsidRDefault="008B1BE6" w:rsidP="0076070B">
      <w:pPr>
        <w:numPr>
          <w:ilvl w:val="0"/>
          <w:numId w:val="3"/>
        </w:numPr>
        <w:tabs>
          <w:tab w:val="left" w:pos="1134"/>
        </w:tabs>
        <w:spacing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14:paraId="5E5B15A0" w14:textId="30B295B4" w:rsidR="008B1BE6" w:rsidRPr="008B1BE6" w:rsidRDefault="008B1BE6" w:rsidP="0076070B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1.1. </w:t>
      </w:r>
      <w:r w:rsidR="006832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Метою Договору є </w:t>
      </w:r>
      <w:r w:rsidR="00D346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створення умов </w:t>
      </w:r>
      <w:r w:rsidR="00B844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співпраці між Сторонами </w:t>
      </w:r>
      <w:r w:rsidR="00D346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для розвитку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844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їх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освітнього, наукового та </w:t>
      </w:r>
      <w:r w:rsidR="00791209">
        <w:rPr>
          <w:rFonts w:ascii="Times New Roman" w:eastAsia="Times New Roman" w:hAnsi="Times New Roman" w:cs="Times New Roman"/>
          <w:sz w:val="24"/>
          <w:szCs w:val="24"/>
          <w:lang w:val="uk-UA"/>
        </w:rPr>
        <w:t>інших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потенціалів</w:t>
      </w:r>
      <w:r w:rsidR="007912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67597AA8" w14:textId="4B96A88A" w:rsidR="008B1BE6" w:rsidRPr="008B1BE6" w:rsidRDefault="008B1BE6" w:rsidP="00791209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1.2. Співпраця здійснюється на ос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Pr="008B1BE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но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Pr="008B1BE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 рівноправності</w:t>
      </w:r>
      <w:r w:rsidR="007607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та</w:t>
      </w:r>
      <w:r w:rsidRPr="008B1BE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взаємної </w:t>
      </w:r>
      <w:r w:rsidR="007607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зацікавленості Сторін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EC36F92" w14:textId="0F4743CF" w:rsidR="008B1BE6" w:rsidRPr="008B1BE6" w:rsidRDefault="008B1BE6" w:rsidP="00791209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1.3. Договір не встановлює жодних обме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жень самостійності та автономності </w:t>
      </w:r>
      <w:r w:rsidR="007912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Сторін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при здійсненні ними своєї статутної діяльності.</w:t>
      </w:r>
    </w:p>
    <w:p w14:paraId="5A9C2D7F" w14:textId="77777777" w:rsidR="008B1BE6" w:rsidRPr="008B1BE6" w:rsidRDefault="008B1BE6" w:rsidP="00791209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48A4BE9" w14:textId="77777777" w:rsidR="008B1BE6" w:rsidRPr="008B1BE6" w:rsidRDefault="008B1BE6" w:rsidP="00791209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ПРЕДМЕТ ДОГОВОРУ</w:t>
      </w:r>
    </w:p>
    <w:p w14:paraId="2AFF16AB" w14:textId="07CE9D04" w:rsidR="008B1BE6" w:rsidRPr="008B1BE6" w:rsidRDefault="008B1BE6" w:rsidP="00DD0C0B">
      <w:pPr>
        <w:pStyle w:val="a4"/>
        <w:numPr>
          <w:ilvl w:val="1"/>
          <w:numId w:val="3"/>
        </w:numPr>
        <w:tabs>
          <w:tab w:val="left" w:pos="34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Предметом Договору є </w:t>
      </w:r>
      <w:r w:rsidR="00EA4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можлива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співпраці Сторін.</w:t>
      </w:r>
    </w:p>
    <w:p w14:paraId="18608050" w14:textId="171574AB" w:rsidR="008B1BE6" w:rsidRPr="008B1BE6" w:rsidRDefault="008B1BE6" w:rsidP="00DD0C0B">
      <w:pPr>
        <w:pStyle w:val="a4"/>
        <w:numPr>
          <w:ilvl w:val="1"/>
          <w:numId w:val="3"/>
        </w:numPr>
        <w:tabs>
          <w:tab w:val="left" w:pos="34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Сторони домовились:</w:t>
      </w:r>
    </w:p>
    <w:p w14:paraId="49272C31" w14:textId="77777777" w:rsidR="008B1BE6" w:rsidRPr="008B1BE6" w:rsidRDefault="008B1BE6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сприяти поглибленій профорієнтаційній роботі серед учнівської молоді;</w:t>
      </w:r>
    </w:p>
    <w:p w14:paraId="7ED7374D" w14:textId="0C21C79F" w:rsidR="008B1BE6" w:rsidRPr="008B1BE6" w:rsidRDefault="00EA4E8C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9400605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можливості </w:t>
      </w:r>
      <w:bookmarkEnd w:id="0"/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брати участь у наукових та інно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ваційних </w:t>
      </w:r>
      <w:proofErr w:type="spellStart"/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проєктах</w:t>
      </w:r>
      <w:proofErr w:type="spellEnd"/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, спрямо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ваних на вирішення актуальних проблем, які становлять інтерес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Сто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рін;</w:t>
      </w:r>
    </w:p>
    <w:p w14:paraId="21718D92" w14:textId="124350B2" w:rsidR="008B1BE6" w:rsidRPr="008B1BE6" w:rsidRDefault="00AF2986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сприяти </w:t>
      </w:r>
      <w:r w:rsidR="00EA4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можливості 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анню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наукових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іт (послуг);</w:t>
      </w:r>
    </w:p>
    <w:p w14:paraId="1C50D29D" w14:textId="06F3DBFB" w:rsidR="008B1BE6" w:rsidRPr="008B1BE6" w:rsidRDefault="008B1BE6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наукові та освітні заходи</w:t>
      </w:r>
      <w:r w:rsidR="00EA4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сприяння </w:t>
      </w:r>
      <w:r w:rsidR="005B53D6">
        <w:rPr>
          <w:rFonts w:ascii="Times New Roman" w:eastAsia="Times New Roman" w:hAnsi="Times New Roman" w:cs="Times New Roman"/>
          <w:sz w:val="24"/>
          <w:szCs w:val="24"/>
          <w:lang w:val="uk-UA"/>
        </w:rPr>
        <w:t>одна одної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3AC89D4" w14:textId="77777777" w:rsidR="008B1BE6" w:rsidRPr="008B1BE6" w:rsidRDefault="008B1BE6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вати обмін інфор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ма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цією, не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об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хід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ною для співпраці;</w:t>
      </w:r>
    </w:p>
    <w:p w14:paraId="6D307E14" w14:textId="3BB0CC24" w:rsidR="008B1BE6" w:rsidRPr="008B1BE6" w:rsidRDefault="008B1BE6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сприяти у пошуку талановитої молоді, схильної до творчої і винахідницької діяльності та залучення її до гуртків і наукової роботи на базі провідних кафедр Університету із залученням </w:t>
      </w:r>
      <w:r w:rsidR="00DD0C0B">
        <w:rPr>
          <w:rFonts w:ascii="Times New Roman" w:eastAsia="Times New Roman" w:hAnsi="Times New Roman" w:cs="Times New Roman"/>
          <w:sz w:val="24"/>
          <w:szCs w:val="24"/>
          <w:lang w:val="uk-UA"/>
        </w:rPr>
        <w:t>працівників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Університету за </w:t>
      </w:r>
      <w:r w:rsidR="00DD0C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їх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згодою;</w:t>
      </w:r>
    </w:p>
    <w:p w14:paraId="7861ACF7" w14:textId="6F430598" w:rsidR="008B1BE6" w:rsidRPr="008B1BE6" w:rsidRDefault="00EA4E8C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можливості 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ознайомчі презентації, зустрічі, майстер-класи, екскурсії для учнівської молоді;</w:t>
      </w:r>
    </w:p>
    <w:p w14:paraId="5635688E" w14:textId="1D47A79F" w:rsidR="008B1BE6" w:rsidRDefault="00EA4E8C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сприяти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рекомендаці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1BE6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щодо вдосконалення профорієнтаційної роботи</w:t>
      </w:r>
      <w:r w:rsidR="00DD0C0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0F63323" w14:textId="5DD4AA69" w:rsidR="00DD0C0B" w:rsidRPr="008B1BE6" w:rsidRDefault="00DD0C0B" w:rsidP="00791209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сприяти </w:t>
      </w:r>
      <w:r w:rsidR="00F90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організації </w:t>
      </w:r>
      <w:r w:rsidR="00F901F3">
        <w:rPr>
          <w:rFonts w:ascii="Times New Roman" w:eastAsia="Times New Roman" w:hAnsi="Times New Roman" w:cs="Times New Roman"/>
          <w:sz w:val="24"/>
          <w:szCs w:val="24"/>
          <w:lang w:val="uk-UA"/>
        </w:rPr>
        <w:t>інших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напрям</w:t>
      </w:r>
      <w:r w:rsidR="00673879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DD0C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співпраці, про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D0C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бути досягнута взаємна домовленість</w:t>
      </w:r>
      <w:r w:rsidR="00673879">
        <w:rPr>
          <w:rFonts w:ascii="Times New Roman" w:eastAsia="Times New Roman" w:hAnsi="Times New Roman" w:cs="Times New Roman"/>
          <w:sz w:val="24"/>
          <w:szCs w:val="24"/>
          <w:lang w:val="uk-UA"/>
        </w:rPr>
        <w:t>, що оформляється в порядку, визначеному Договором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C39E7ED" w14:textId="77777777" w:rsidR="00673879" w:rsidRDefault="00673879" w:rsidP="00673879">
      <w:pPr>
        <w:tabs>
          <w:tab w:val="left" w:pos="885"/>
          <w:tab w:val="left" w:pos="1134"/>
          <w:tab w:val="left" w:pos="1452"/>
        </w:tabs>
        <w:spacing w:line="240" w:lineRule="auto"/>
        <w:ind w:left="1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13A0454" w14:textId="3C47E00B" w:rsidR="00673879" w:rsidRPr="00673879" w:rsidRDefault="00673879" w:rsidP="00673879">
      <w:pPr>
        <w:pStyle w:val="a4"/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738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 ІНТЕЛЕКТУАЛЬНОЇ ВЛАСНОСТІ</w:t>
      </w:r>
    </w:p>
    <w:p w14:paraId="39C4DD16" w14:textId="2419541C" w:rsidR="00673879" w:rsidRPr="008B1BE6" w:rsidRDefault="00673879" w:rsidP="00673879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Розподіл прав інтелектуальної власності, створених в результаті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подальшої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співпраці Сторін, здійснюється в кожному окремому випадку окремими договорами</w:t>
      </w:r>
      <w:r w:rsidRPr="008B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 що укладаються між Сторо</w:t>
      </w:r>
      <w:r w:rsidRPr="008B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softHyphen/>
        <w:t>на</w:t>
      </w:r>
      <w:r w:rsidRPr="008B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softHyphen/>
        <w:t>ми</w:t>
      </w:r>
      <w:r w:rsidRPr="008B1BE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14:paraId="59F8EDEB" w14:textId="77777777" w:rsidR="008B1BE6" w:rsidRPr="008B1BE6" w:rsidRDefault="008B1BE6" w:rsidP="00791209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DCC4483" w14:textId="77777777" w:rsidR="008B1BE6" w:rsidRPr="008B1BE6" w:rsidRDefault="008B1BE6" w:rsidP="00791209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ФОРМИ СПІВПРАЦІ</w:t>
      </w:r>
    </w:p>
    <w:p w14:paraId="5520BEE5" w14:textId="3C4CDC36" w:rsidR="008B1BE6" w:rsidRPr="00791209" w:rsidRDefault="008B1BE6" w:rsidP="00DD0C0B">
      <w:pPr>
        <w:pStyle w:val="a4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912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Співпраця між Сторонами  здійс</w:t>
      </w:r>
      <w:r w:rsidRPr="007912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softHyphen/>
        <w:t xml:space="preserve">нюється  на основі Договору </w:t>
      </w:r>
      <w:r w:rsidR="00EA4E8C" w:rsidRPr="007912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</w:t>
      </w:r>
      <w:r w:rsidR="006738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(або)</w:t>
      </w:r>
      <w:r w:rsidR="00EA4E8C" w:rsidRPr="007912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окремих</w:t>
      </w:r>
      <w:r w:rsidR="006738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912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договорів, що укладаються на </w:t>
      </w:r>
      <w:r w:rsidR="00791209" w:rsidRPr="007912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реалізацію напрямів співпраці за Договором</w:t>
      </w:r>
      <w:r w:rsidR="009D0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якщо про це буде домовлено між Сторонами. </w:t>
      </w:r>
    </w:p>
    <w:p w14:paraId="70741A45" w14:textId="6B9B516E" w:rsidR="00791209" w:rsidRPr="00791209" w:rsidRDefault="00791209" w:rsidP="00DD0C0B">
      <w:pPr>
        <w:pStyle w:val="a4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912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Жодна умова в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Договорі</w:t>
      </w:r>
      <w:r w:rsidRPr="007912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5459F6EB" w14:textId="7B052970" w:rsidR="00791209" w:rsidRDefault="00791209" w:rsidP="00DD0C0B">
      <w:pPr>
        <w:pStyle w:val="a4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912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 xml:space="preserve">Сторони розглядають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Договір</w:t>
      </w:r>
      <w:r w:rsidRPr="007912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як угоду про наміри, що не </w:t>
      </w:r>
      <w:r w:rsidR="0068326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покладає </w:t>
      </w:r>
      <w:r w:rsidRPr="007912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 Сторони жодних фінансових чи інших зобов’язань і відповідно не передбачає і не може передбачати застосування жодних штрафних санкцій чи заходів примусу до його виконання.</w:t>
      </w:r>
    </w:p>
    <w:p w14:paraId="1013B443" w14:textId="77777777" w:rsidR="005D3F7E" w:rsidRPr="00791209" w:rsidRDefault="005D3F7E" w:rsidP="005D3F7E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6AE8E623" w14:textId="77777777" w:rsidR="008B1BE6" w:rsidRPr="008B1BE6" w:rsidRDefault="008B1BE6" w:rsidP="008B1BE6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ЗМІНИ І ДОПОВНЕННЯ</w:t>
      </w:r>
    </w:p>
    <w:p w14:paraId="22C62416" w14:textId="77777777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5.1. Сторони можуть вносити за взаємною згодою зміни і доповнення до умов Договору.</w:t>
      </w:r>
    </w:p>
    <w:p w14:paraId="26631F62" w14:textId="77777777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5.2. Всі зміни та доповнення до умов Договору здійснюються за згодою Сторін в письмовій формі шляхом укладання додаткової угоди.</w:t>
      </w:r>
    </w:p>
    <w:p w14:paraId="43B7BFB4" w14:textId="77777777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B4232B4" w14:textId="77777777" w:rsidR="008B1BE6" w:rsidRPr="008B1BE6" w:rsidRDefault="008B1BE6" w:rsidP="008B1BE6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ПРИКІНЦЕВІ ПОЛОЖЕННЯ</w:t>
      </w:r>
    </w:p>
    <w:p w14:paraId="5CF23F69" w14:textId="543D754B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6.1. Договір набирає чинності </w:t>
      </w:r>
      <w:r w:rsidR="00AF29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є укладеним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дати його підписання Сторонами та діє </w:t>
      </w:r>
      <w:r w:rsidR="0079120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4778918" w14:textId="77777777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Якщо за 30 календарних днів до строку закінчення дії Договору Сторони письмово не повідомлять одна одну про намір розірвати Договір, він вважається автоматично продовженим на 1 (один) календарний рік.</w:t>
      </w:r>
    </w:p>
    <w:p w14:paraId="08D3316B" w14:textId="4A63D160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6.2. Договір може бути 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розірвано</w:t>
      </w:r>
      <w:r w:rsidR="00AF29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(припинено)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кожною зі Сторін в односторонньому позасудову порядку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направлення відповідного письмового пові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домлення. 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 вважається розірваним (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припин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еним)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через 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6070B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один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) місяц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дати отримання </w:t>
      </w:r>
      <w:r w:rsidR="0076070B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зазначеного</w:t>
      </w:r>
      <w:r w:rsidR="0076070B"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повідомлення.</w:t>
      </w:r>
    </w:p>
    <w:p w14:paraId="291B853A" w14:textId="66493C57" w:rsidR="008B1BE6" w:rsidRPr="008B1BE6" w:rsidRDefault="008B1BE6" w:rsidP="008B1BE6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6.3. Договір укладений у </w:t>
      </w:r>
      <w:r w:rsidR="00683267">
        <w:rPr>
          <w:rFonts w:ascii="Times New Roman" w:eastAsia="Times New Roman" w:hAnsi="Times New Roman" w:cs="Times New Roman"/>
          <w:sz w:val="24"/>
          <w:szCs w:val="24"/>
          <w:lang w:val="uk-UA"/>
        </w:rPr>
        <w:t>2 (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двох</w:t>
      </w:r>
      <w:r w:rsidR="0068326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примірниках по одному для кожної зі Сторін, кожен з яких має однакову юридичну силу. </w:t>
      </w:r>
    </w:p>
    <w:p w14:paraId="1FD2D41E" w14:textId="02335204" w:rsidR="008B1BE6" w:rsidRPr="008B1BE6" w:rsidRDefault="008B1BE6" w:rsidP="008B1BE6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6.4. Відповідальна особа від Університету під час реалізації Договору – </w:t>
      </w:r>
      <w:r w:rsidR="007912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</w:t>
      </w:r>
      <w:r w:rsidR="00C640F5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е-mail:</w:t>
      </w:r>
      <w:r w:rsidR="00AF29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____________________;</w:t>
      </w:r>
      <w:r w:rsidR="00C640F5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відповідальна особа від </w:t>
      </w:r>
      <w:r w:rsidR="00791209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реалізації Договору – </w:t>
      </w:r>
      <w:r w:rsidR="0079120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; e-</w:t>
      </w:r>
      <w:proofErr w:type="spellStart"/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791209" w:rsidRPr="00791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__</w:t>
      </w:r>
      <w:r w:rsidR="00791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______________________</w:t>
      </w:r>
      <w:r w:rsidRPr="008B1BE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1FA372F" w14:textId="77777777" w:rsidR="008B1BE6" w:rsidRPr="008B1BE6" w:rsidRDefault="008B1BE6" w:rsidP="008B1BE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522D5F" w14:textId="15752B2A" w:rsidR="00031697" w:rsidRPr="00031697" w:rsidRDefault="00291392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="00031697" w:rsidRPr="005D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="00AF2986"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5103"/>
      </w:tblGrid>
      <w:tr w:rsidR="00031697" w:rsidRPr="00031697" w14:paraId="5E17B523" w14:textId="77777777" w:rsidTr="00C640F5">
        <w:trPr>
          <w:trHeight w:val="4947"/>
        </w:trPr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01A06" w14:textId="3AA34A8C" w:rsidR="00C640F5" w:rsidRDefault="00AF2986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Заклад</w:t>
            </w:r>
          </w:p>
          <w:p w14:paraId="6E18CFBD" w14:textId="4155C252" w:rsidR="00C640F5" w:rsidRDefault="00791209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_____________________________</w:t>
            </w:r>
          </w:p>
          <w:p w14:paraId="2F45E02E" w14:textId="099A9491" w:rsidR="00C640F5" w:rsidRDefault="00C640F5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A4245B6" w14:textId="2B791216" w:rsidR="00791209" w:rsidRDefault="00791209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EB7ADF5" w14:textId="47997349" w:rsidR="00791209" w:rsidRDefault="00791209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4E884D8" w14:textId="473D3DB1" w:rsidR="00791209" w:rsidRDefault="00791209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580BD69" w14:textId="4DEA32B3" w:rsidR="00291392" w:rsidRDefault="00291392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14:paraId="2CA7CEED" w14:textId="77777777" w:rsidR="00DD0C0B" w:rsidRDefault="00DD0C0B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14:paraId="0BEC95EA" w14:textId="77777777" w:rsidR="00DD0C0B" w:rsidRDefault="00DD0C0B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6B601DB" w14:textId="44CD1D5F" w:rsidR="00C640F5" w:rsidRPr="0076070B" w:rsidRDefault="00791209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</w:t>
            </w:r>
            <w:r w:rsidR="00C640F5" w:rsidRPr="00760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F71EA6D" w14:textId="77777777" w:rsidR="00C640F5" w:rsidRDefault="00C640F5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9E6637D" w14:textId="27C4FB7F" w:rsidR="00031697" w:rsidRPr="00031697" w:rsidRDefault="00C640F5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___________</w:t>
            </w:r>
            <w:r w:rsidR="00791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_________________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498AC" w14:textId="77777777" w:rsidR="00C640F5" w:rsidRPr="00C640F5" w:rsidRDefault="00C640F5" w:rsidP="00DD0C0B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Університет</w:t>
            </w:r>
          </w:p>
          <w:p w14:paraId="32E1AC1E" w14:textId="79F0FC22" w:rsidR="00C640F5" w:rsidRPr="00C640F5" w:rsidRDefault="00AF2986" w:rsidP="00DD0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КПІ ім. Ігоря Сікорського</w:t>
            </w:r>
          </w:p>
          <w:p w14:paraId="118F9504" w14:textId="7853A088" w:rsidR="0076070B" w:rsidRDefault="0076070B" w:rsidP="00DD0C0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1EE617" w14:textId="2075E277" w:rsidR="00AF2986" w:rsidRPr="00C640F5" w:rsidRDefault="00D346E5" w:rsidP="00DD0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F2986" w:rsidRPr="00C64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дреса: Україна, м. Київ, 03056,</w:t>
            </w:r>
          </w:p>
          <w:p w14:paraId="626DDD6A" w14:textId="1FFC9533" w:rsidR="00AF2986" w:rsidRPr="00C640F5" w:rsidRDefault="00AF2986" w:rsidP="00DD0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проспект </w:t>
            </w:r>
            <w:proofErr w:type="spellStart"/>
            <w:r w:rsidR="000F5A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Берестейський</w:t>
            </w:r>
            <w:proofErr w:type="spellEnd"/>
            <w:r w:rsidRPr="00C64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37</w:t>
            </w:r>
          </w:p>
          <w:p w14:paraId="2BD41C47" w14:textId="77777777" w:rsidR="00AF2986" w:rsidRPr="00C640F5" w:rsidRDefault="00AF2986" w:rsidP="00DD0C0B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Ідентифікаційний код ЄДРПОУ: 02070921</w:t>
            </w:r>
          </w:p>
          <w:p w14:paraId="184EC1C2" w14:textId="77777777" w:rsidR="00683267" w:rsidRPr="00683267" w:rsidRDefault="00683267" w:rsidP="00DD0C0B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3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Тел.: +380 44 236 42 52</w:t>
            </w:r>
          </w:p>
          <w:p w14:paraId="206BF35D" w14:textId="77777777" w:rsidR="00683267" w:rsidRPr="00683267" w:rsidRDefault="00683267" w:rsidP="00DD0C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83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683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683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dnvr@kpi.ua</w:t>
            </w:r>
          </w:p>
          <w:p w14:paraId="0482E2D6" w14:textId="77777777" w:rsidR="00791209" w:rsidRPr="0076070B" w:rsidRDefault="00791209" w:rsidP="00DD0C0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185B3BE9" w14:textId="77777777" w:rsidR="00C640F5" w:rsidRPr="0076070B" w:rsidRDefault="00C640F5" w:rsidP="00DD0C0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Проректор з навчально-виховної роботи </w:t>
            </w:r>
          </w:p>
          <w:p w14:paraId="7F160835" w14:textId="77777777" w:rsidR="00C640F5" w:rsidRPr="00C640F5" w:rsidRDefault="00C640F5" w:rsidP="00DD0C0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45E868" w14:textId="254761B1" w:rsidR="00C640F5" w:rsidRPr="00C640F5" w:rsidRDefault="00C640F5" w:rsidP="00DD0C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C64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</w:t>
            </w:r>
            <w:r w:rsidRPr="00C64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Наталія </w:t>
            </w:r>
            <w:r w:rsidRPr="00C64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СЕМІНСЬКА</w:t>
            </w:r>
          </w:p>
          <w:p w14:paraId="57C93C35" w14:textId="7F94E0E4" w:rsidR="00031697" w:rsidRPr="00031697" w:rsidRDefault="00031697" w:rsidP="00DD0C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DD0C0B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28D"/>
    <w:multiLevelType w:val="hybridMultilevel"/>
    <w:tmpl w:val="DA4ACF96"/>
    <w:lvl w:ilvl="0" w:tplc="5A6E8FD6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6E351D"/>
    <w:multiLevelType w:val="multilevel"/>
    <w:tmpl w:val="56D20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635878F9"/>
    <w:multiLevelType w:val="multilevel"/>
    <w:tmpl w:val="857C6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6"/>
    <w:rsid w:val="00020003"/>
    <w:rsid w:val="00031697"/>
    <w:rsid w:val="000F5A44"/>
    <w:rsid w:val="00291392"/>
    <w:rsid w:val="0050373B"/>
    <w:rsid w:val="005B53D6"/>
    <w:rsid w:val="005D3F7E"/>
    <w:rsid w:val="005E79D4"/>
    <w:rsid w:val="00673879"/>
    <w:rsid w:val="00683267"/>
    <w:rsid w:val="00741745"/>
    <w:rsid w:val="0076070B"/>
    <w:rsid w:val="00791209"/>
    <w:rsid w:val="008278C5"/>
    <w:rsid w:val="008B1BE6"/>
    <w:rsid w:val="009D07B8"/>
    <w:rsid w:val="00A97585"/>
    <w:rsid w:val="00AD4547"/>
    <w:rsid w:val="00AF2986"/>
    <w:rsid w:val="00B844EB"/>
    <w:rsid w:val="00B87034"/>
    <w:rsid w:val="00BD509E"/>
    <w:rsid w:val="00C640F5"/>
    <w:rsid w:val="00D346E5"/>
    <w:rsid w:val="00D618EF"/>
    <w:rsid w:val="00D836FF"/>
    <w:rsid w:val="00DD0725"/>
    <w:rsid w:val="00DD0C0B"/>
    <w:rsid w:val="00E71526"/>
    <w:rsid w:val="00EA4E8C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6F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36F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B1BE6"/>
    <w:pPr>
      <w:ind w:left="720"/>
      <w:contextualSpacing/>
    </w:pPr>
  </w:style>
  <w:style w:type="paragraph" w:styleId="a5">
    <w:name w:val="Revision"/>
    <w:hidden/>
    <w:uiPriority w:val="99"/>
    <w:semiHidden/>
    <w:rsid w:val="00EA4E8C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70B"/>
    <w:rPr>
      <w:rFonts w:ascii="Segoe UI" w:eastAsia="Arial" w:hAnsi="Segoe UI" w:cs="Segoe UI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6F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36F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B1BE6"/>
    <w:pPr>
      <w:ind w:left="720"/>
      <w:contextualSpacing/>
    </w:pPr>
  </w:style>
  <w:style w:type="paragraph" w:styleId="a5">
    <w:name w:val="Revision"/>
    <w:hidden/>
    <w:uiPriority w:val="99"/>
    <w:semiHidden/>
    <w:rsid w:val="00EA4E8C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70B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D4B1-9894-4938-9D4F-CE8C45D5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Юридичне управління</dc:creator>
  <cp:lastModifiedBy>User</cp:lastModifiedBy>
  <cp:revision>3</cp:revision>
  <cp:lastPrinted>2022-02-02T08:02:00Z</cp:lastPrinted>
  <dcterms:created xsi:type="dcterms:W3CDTF">2023-01-04T08:52:00Z</dcterms:created>
  <dcterms:modified xsi:type="dcterms:W3CDTF">2023-05-30T09:02:00Z</dcterms:modified>
</cp:coreProperties>
</file>