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9878" w14:textId="77777777" w:rsidR="00325FEE" w:rsidRDefault="00A93E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№ __</w:t>
      </w:r>
    </w:p>
    <w:p w14:paraId="215F0ABD" w14:textId="77777777" w:rsidR="00325FEE" w:rsidRDefault="00A93E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співпрацю</w:t>
      </w:r>
    </w:p>
    <w:p w14:paraId="654B27F6" w14:textId="77777777" w:rsidR="00325FEE" w:rsidRDefault="00A93E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Київ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____ ___________2024 року</w:t>
      </w:r>
    </w:p>
    <w:p w14:paraId="0F48EF79" w14:textId="77777777" w:rsidR="00325FEE" w:rsidRDefault="00325FE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17A608" w14:textId="513F8580" w:rsidR="00325FEE" w:rsidRDefault="00A93ED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Національний технічний університет України «Київський політехнічний інститут імені Ігоря Сікорського»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(скорочене найменування – КПІ ім. Ігоря Сікорського) (далі – Університет),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особі проректора з науково-педагогічної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Олексія Анатолійовича, як</w:t>
      </w:r>
      <w:r w:rsidR="0005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діє на підставі Доручення № </w:t>
      </w:r>
      <w:r w:rsidR="00A01021" w:rsidRPr="00A01021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05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 w:rsidR="00A01021" w:rsidRPr="00A0102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0548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B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054899" w:rsidRPr="000548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01021" w:rsidRPr="00810B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r w:rsidR="00EC2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(скорочене найменування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EC29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– </w:t>
      </w:r>
      <w:r w:rsidR="009304FA" w:rsidRPr="009304F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</w:t>
      </w:r>
      <w:r w:rsidR="00EC29EE">
        <w:rPr>
          <w:rFonts w:ascii="Times New Roman" w:eastAsia="Times New Roman" w:hAnsi="Times New Roman" w:cs="Times New Roman"/>
          <w:color w:val="000000"/>
          <w:sz w:val="24"/>
          <w:szCs w:val="24"/>
        </w:rPr>
        <w:t>) в особі ______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</w:t>
      </w:r>
      <w:r w:rsidR="00EC29EE">
        <w:rPr>
          <w:rFonts w:ascii="Times New Roman" w:eastAsia="Times New Roman" w:hAnsi="Times New Roman" w:cs="Times New Roman"/>
          <w:color w:val="000000"/>
          <w:sz w:val="24"/>
          <w:szCs w:val="24"/>
        </w:rPr>
        <w:t>ий/яка діє на підставі _____________</w:t>
      </w:r>
      <w:r w:rsidR="00EB2F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іменовані як Сторони, окремо – Сторона, уклали цей договір про співпрацю (далі – Договір) про наступне.</w:t>
      </w:r>
    </w:p>
    <w:p w14:paraId="32498023" w14:textId="77777777" w:rsidR="00325FEE" w:rsidRDefault="00325FE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C582AD" w14:textId="77777777" w:rsidR="00325FEE" w:rsidRDefault="00A93ED7">
      <w:pPr>
        <w:numPr>
          <w:ilvl w:val="0"/>
          <w:numId w:val="2"/>
        </w:numPr>
        <w:tabs>
          <w:tab w:val="left" w:pos="1134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ЗАГАЛЬНІ ПОЛОЖЕННЯ</w:t>
      </w:r>
    </w:p>
    <w:p w14:paraId="5C32F705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Метою Договору є створення умов співпраці між Сторонами для розвитку їх освітнього, наукового та інших потенціалів. </w:t>
      </w:r>
    </w:p>
    <w:p w14:paraId="2A3B624B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Співпраця здійснюється на основі рівноправності та взаємної зацікавленості Сторін.</w:t>
      </w:r>
    </w:p>
    <w:p w14:paraId="4336AB2A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Договір не встановлює жодних обмежень самостійності та автономності Сторін при здійсненні ними своєї статутної діяльності.</w:t>
      </w:r>
    </w:p>
    <w:p w14:paraId="235154E2" w14:textId="77777777" w:rsidR="00325FEE" w:rsidRDefault="00325FEE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227CA" w14:textId="77777777" w:rsidR="00325FEE" w:rsidRDefault="00A93ED7">
      <w:pPr>
        <w:numPr>
          <w:ilvl w:val="0"/>
          <w:numId w:val="2"/>
        </w:numPr>
        <w:tabs>
          <w:tab w:val="left" w:pos="885"/>
          <w:tab w:val="left" w:pos="1134"/>
          <w:tab w:val="left" w:pos="1452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592D2103" w14:textId="77777777" w:rsidR="00325FEE" w:rsidRDefault="00A93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"/>
          <w:tab w:val="left" w:pos="885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Договору є можлива організація співпраці Сторін.</w:t>
      </w:r>
    </w:p>
    <w:p w14:paraId="33584583" w14:textId="77777777" w:rsidR="00325FEE" w:rsidRDefault="00A93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"/>
          <w:tab w:val="left" w:pos="885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домовились:</w:t>
      </w:r>
    </w:p>
    <w:p w14:paraId="5C6F7FC4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сприяти поглибленій профорієнтаційній роботі серед учнівської молоді;</w:t>
      </w:r>
    </w:p>
    <w:p w14:paraId="3C855F7D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за можливості брати участь у наукових та інноваційних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спрямованих на вирішення актуальних проблем, які становлять інтерес для Сторін;</w:t>
      </w:r>
    </w:p>
    <w:p w14:paraId="63AD1DB8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сприяти за можливості виконанню наукових робіт (послуг);</w:t>
      </w:r>
    </w:p>
    <w:p w14:paraId="0359F77C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проводити наукові та освітні заходи за сприяння одна одної;</w:t>
      </w:r>
    </w:p>
    <w:p w14:paraId="2D780925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здійснювати обмін інформацією, необхідною для співпраці;</w:t>
      </w:r>
    </w:p>
    <w:p w14:paraId="710393A6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сприяти у пошуку талановитої молоді, схильної до творчої і винахідницької діяльності та залучення її до гуртків і наукової роботи на базі провідних кафедр Університету із залученням працівників Університету за їх згодою;</w:t>
      </w:r>
    </w:p>
    <w:p w14:paraId="314444E3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можливості проводити ознайомчі презентації, зустрічі, майстер-класи, екскурсії для учнівської молоді;</w:t>
      </w:r>
    </w:p>
    <w:p w14:paraId="23137C6D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сприяти розробці рекомендацій щодо вдосконалення профорієнтаційної роботи;</w:t>
      </w:r>
    </w:p>
    <w:p w14:paraId="3D9931C5" w14:textId="77777777" w:rsidR="00325FEE" w:rsidRDefault="00A93E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сприяти в організації інших напрямів співпраці, про які може бути досягнута взаємна домовленість, що оформляється в порядку, визначеному Договором.</w:t>
      </w:r>
    </w:p>
    <w:p w14:paraId="39173A0B" w14:textId="77777777" w:rsidR="00325FEE" w:rsidRDefault="00325FEE">
      <w:pPr>
        <w:tabs>
          <w:tab w:val="left" w:pos="885"/>
          <w:tab w:val="left" w:pos="1134"/>
          <w:tab w:val="left" w:pos="1452"/>
        </w:tabs>
        <w:spacing w:line="240" w:lineRule="auto"/>
        <w:ind w:left="17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8BEA" w14:textId="77777777" w:rsidR="00325FEE" w:rsidRDefault="00A93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  <w:tab w:val="left" w:pos="145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ІНТЕЛЕКТУАЛЬНОЇ ВЛАСНОСТІ</w:t>
      </w:r>
    </w:p>
    <w:p w14:paraId="54767AA1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Розподіл прав інтелектуальної власності, створених в результаті подальшої співпраці Сторін, здійснюється в кожному окремому випадку окремими договорами, що укладаються між Сторонами.</w:t>
      </w:r>
    </w:p>
    <w:p w14:paraId="604B5E89" w14:textId="77777777" w:rsidR="00325FEE" w:rsidRDefault="00325FEE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684C3" w14:textId="77777777" w:rsidR="00325FEE" w:rsidRDefault="00A93ED7">
      <w:pPr>
        <w:numPr>
          <w:ilvl w:val="0"/>
          <w:numId w:val="2"/>
        </w:numPr>
        <w:tabs>
          <w:tab w:val="left" w:pos="885"/>
          <w:tab w:val="left" w:pos="1134"/>
          <w:tab w:val="left" w:pos="1452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 СПІВПРАЦІ</w:t>
      </w:r>
    </w:p>
    <w:p w14:paraId="4BD00242" w14:textId="7AD3AB75" w:rsidR="00325FEE" w:rsidRDefault="00A93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Співпраця між Сторонами  здійснюється  на основі Договору та (або) окремих договорів, що укладаються на реалізацію напрямів співпраці за Договором, якщо про це буде домовлено між Сторонами</w:t>
      </w:r>
      <w:r w:rsidR="001B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вимагається законодавством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F37A84" w14:textId="77777777" w:rsidR="00325FEE" w:rsidRDefault="00A93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8AFD9F1" w14:textId="77777777" w:rsidR="00325FEE" w:rsidRDefault="00A93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розглядають Договір як угоду про наміри, що не покладає на Сторони жодних фінансових чи інших зобов’язань і відповідно не передбачає і не може передбачати застосування жодних штрафних санкцій чи заходів примусу до його виконання.</w:t>
      </w:r>
    </w:p>
    <w:p w14:paraId="3D48D109" w14:textId="77777777" w:rsidR="00325FEE" w:rsidRDefault="00325F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821FC" w14:textId="77777777" w:rsidR="00325FEE" w:rsidRDefault="00A93ED7">
      <w:pPr>
        <w:numPr>
          <w:ilvl w:val="0"/>
          <w:numId w:val="2"/>
        </w:numPr>
        <w:tabs>
          <w:tab w:val="left" w:pos="885"/>
          <w:tab w:val="left" w:pos="1134"/>
          <w:tab w:val="left" w:pos="1452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ЗМІНИ І ДОПОВНЕННЯ</w:t>
      </w:r>
    </w:p>
    <w:p w14:paraId="5A8C809C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Сторони можуть вносити за взаємною згодою зміни і доповнення до умов Договору.</w:t>
      </w:r>
    </w:p>
    <w:p w14:paraId="5B2EC620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Всі зміни та доповнення до умов Договору здійснюються за згодою Сторін в письмовій формі шляхом укладання додаткової угоди.</w:t>
      </w:r>
    </w:p>
    <w:p w14:paraId="2C739138" w14:textId="77777777" w:rsidR="00325FEE" w:rsidRDefault="00325FEE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896D1C8" w14:textId="77777777" w:rsidR="00325FEE" w:rsidRDefault="00A93ED7">
      <w:pPr>
        <w:numPr>
          <w:ilvl w:val="0"/>
          <w:numId w:val="2"/>
        </w:numPr>
        <w:tabs>
          <w:tab w:val="left" w:pos="885"/>
          <w:tab w:val="left" w:pos="1134"/>
          <w:tab w:val="left" w:pos="1452"/>
        </w:tabs>
        <w:spacing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ПРИКІНЦЕВІ ПОЛОЖЕННЯ</w:t>
      </w:r>
    </w:p>
    <w:p w14:paraId="23C5D168" w14:textId="2672C6A4" w:rsidR="00FD1C1F" w:rsidRPr="00FD1C1F" w:rsidRDefault="00A93ED7" w:rsidP="00FD1C1F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FD1C1F">
        <w:rPr>
          <w:rFonts w:ascii="Times New Roman" w:eastAsia="Times New Roman" w:hAnsi="Times New Roman" w:cs="Times New Roman"/>
          <w:sz w:val="24"/>
          <w:szCs w:val="24"/>
        </w:rPr>
        <w:t xml:space="preserve">Заклад </w:t>
      </w:r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>гарантує, що ні в</w:t>
      </w:r>
      <w:r w:rsidR="00FD1C1F">
        <w:rPr>
          <w:rFonts w:ascii="Times New Roman" w:eastAsia="Times New Roman" w:hAnsi="Times New Roman" w:cs="Times New Roman"/>
          <w:sz w:val="24"/>
          <w:szCs w:val="24"/>
        </w:rPr>
        <w:t>ін</w:t>
      </w:r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>, ні ї</w:t>
      </w:r>
      <w:r w:rsidR="00FD1C1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 xml:space="preserve"> афілійовані особи не є громадянами та / або резидентами російської федерації або республіки </w:t>
      </w:r>
      <w:proofErr w:type="spellStart"/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 xml:space="preserve">, не є особами щодо яких застосовані санкції, передбачені статтею 4 Закону України «Про санкції», або особами щодо яких застосовані будь-які інші види санкцій у зв’язку з військовою агресією </w:t>
      </w:r>
      <w:proofErr w:type="spellStart"/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>росії</w:t>
      </w:r>
      <w:proofErr w:type="spellEnd"/>
      <w:r w:rsidR="00FD1C1F" w:rsidRPr="00FD1C1F">
        <w:rPr>
          <w:rFonts w:ascii="Times New Roman" w:eastAsia="Times New Roman" w:hAnsi="Times New Roman" w:cs="Times New Roman"/>
          <w:sz w:val="24"/>
          <w:szCs w:val="24"/>
        </w:rPr>
        <w:t xml:space="preserve"> проти України, не здійснюють діяльність в будь-якому вигляді, направлену на фінансування тероризму та фінансування розповсюдження зброї масового знищення, не здійснюють провадження господарської діяльності у взаємодії з державою-агресором, а також з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14:paraId="76FF5786" w14:textId="0EF297B9" w:rsidR="00FD1C1F" w:rsidRPr="00FD1C1F" w:rsidRDefault="00FD1C1F" w:rsidP="00FD1C1F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У разі виникнення </w:t>
      </w:r>
      <w:r>
        <w:rPr>
          <w:rFonts w:ascii="Times New Roman" w:eastAsia="Times New Roman" w:hAnsi="Times New Roman" w:cs="Times New Roman"/>
          <w:sz w:val="24"/>
          <w:szCs w:val="24"/>
        </w:rPr>
        <w:t>в Університету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 розумно обґрунтованих підозр, що відбулося або може відбутися порушення </w:t>
      </w:r>
      <w:r>
        <w:rPr>
          <w:rFonts w:ascii="Times New Roman" w:eastAsia="Times New Roman" w:hAnsi="Times New Roman" w:cs="Times New Roman"/>
          <w:sz w:val="24"/>
          <w:szCs w:val="24"/>
        </w:rPr>
        <w:t>Закладом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 афілійованими особами) гарантій, викладених в цьому пункті, </w:t>
      </w:r>
      <w:r>
        <w:rPr>
          <w:rFonts w:ascii="Times New Roman" w:eastAsia="Times New Roman" w:hAnsi="Times New Roman" w:cs="Times New Roman"/>
          <w:sz w:val="24"/>
          <w:szCs w:val="24"/>
        </w:rPr>
        <w:t>Університ</w:t>
      </w:r>
      <w:r w:rsidR="004C062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 має право направити вимогу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Закладу 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надати інформацію (документи), які спростовують або підтверджують факт порушення, а </w:t>
      </w:r>
      <w:r w:rsidR="0093203F">
        <w:rPr>
          <w:rFonts w:ascii="Times New Roman" w:eastAsia="Times New Roman" w:hAnsi="Times New Roman" w:cs="Times New Roman"/>
          <w:sz w:val="24"/>
          <w:szCs w:val="24"/>
        </w:rPr>
        <w:t>Заклад</w:t>
      </w:r>
      <w:r w:rsidRPr="00FD1C1F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виконати негайно цю вимогу. </w:t>
      </w:r>
    </w:p>
    <w:p w14:paraId="7CFAC796" w14:textId="11C45548" w:rsidR="00325FEE" w:rsidRDefault="0093203F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A93ED7">
        <w:rPr>
          <w:rFonts w:ascii="Times New Roman" w:eastAsia="Times New Roman" w:hAnsi="Times New Roman" w:cs="Times New Roman"/>
          <w:sz w:val="24"/>
          <w:szCs w:val="24"/>
        </w:rPr>
        <w:t xml:space="preserve">Договір набирає чинності і є укладеним з дати його підписання Сторонами та діє </w:t>
      </w:r>
      <w:r w:rsidR="0005489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C29EE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054899">
        <w:rPr>
          <w:rFonts w:ascii="Times New Roman" w:eastAsia="Times New Roman" w:hAnsi="Times New Roman" w:cs="Times New Roman"/>
          <w:sz w:val="24"/>
          <w:szCs w:val="24"/>
        </w:rPr>
        <w:t>включно</w:t>
      </w:r>
      <w:r w:rsidR="00A93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7AED8" w14:textId="77777777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за 30 календарних днів до строку закінчення дії Договору Сторони письмово не повідомлять одна одну про намір розірвати Договір, він вважається автоматично продовженим на 1 (один) календарний рік.</w:t>
      </w:r>
    </w:p>
    <w:p w14:paraId="768B56ED" w14:textId="4450B38B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3203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Договір може бути розірвано (припинено) кожною зі Сторін в односторонньому позасудову порядку шляхом направлення відповідного письмового повідомлення. Договір вважається розірваним (припиненим) через 1 (один) місяць з дати отримання зазначеного повідомлення.</w:t>
      </w:r>
    </w:p>
    <w:p w14:paraId="5A92C6B8" w14:textId="3F701FC9" w:rsidR="00325FEE" w:rsidRDefault="00A93ED7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3203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Договір укладений у 2 (двох) примірниках</w:t>
      </w:r>
      <w:r w:rsidR="00BF37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одному для кожної зі Сторін, </w:t>
      </w:r>
      <w:r w:rsidR="00BF370E">
        <w:rPr>
          <w:rFonts w:ascii="Times New Roman" w:eastAsia="Times New Roman" w:hAnsi="Times New Roman" w:cs="Times New Roman"/>
          <w:sz w:val="24"/>
          <w:szCs w:val="24"/>
        </w:rPr>
        <w:t>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70E">
        <w:rPr>
          <w:rFonts w:ascii="Times New Roman" w:eastAsia="Times New Roman" w:hAnsi="Times New Roman" w:cs="Times New Roman"/>
          <w:sz w:val="24"/>
          <w:szCs w:val="24"/>
        </w:rPr>
        <w:t xml:space="preserve">мають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однакову юридичну силу. </w:t>
      </w:r>
    </w:p>
    <w:p w14:paraId="4BDE6E2A" w14:textId="2736C4AC" w:rsidR="00325FEE" w:rsidRDefault="00A93ED7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6.</w:t>
      </w:r>
      <w:r w:rsidR="0093203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Відповідальна особа від Університету під час реалізації Договору – </w:t>
      </w:r>
      <w:r w:rsidR="00054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відділ професійної орієнтації – центр розвитку кар’єри </w:t>
      </w:r>
      <w:r w:rsidR="00EC29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C29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відповідальна особа від Закладу під час реалізації Договору –</w:t>
      </w:r>
      <w:r w:rsidR="00EC29E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29E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51B9F" w14:textId="77777777" w:rsidR="00325FEE" w:rsidRDefault="00325FEE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7EDA" w14:textId="77777777" w:rsidR="00325FEE" w:rsidRDefault="00A93E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 ТА РЕКВІЗИТИ СТОРІН</w:t>
      </w:r>
    </w:p>
    <w:tbl>
      <w:tblPr>
        <w:tblStyle w:val="a5"/>
        <w:tblW w:w="1031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062"/>
        <w:gridCol w:w="5250"/>
      </w:tblGrid>
      <w:tr w:rsidR="00325FEE" w14:paraId="6F7900F4" w14:textId="77777777" w:rsidTr="00EC29EE">
        <w:trPr>
          <w:trHeight w:val="3394"/>
        </w:trPr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2DBD" w14:textId="77777777" w:rsidR="00325FEE" w:rsidRPr="009304FA" w:rsidRDefault="009304FA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Заклад </w:t>
            </w:r>
          </w:p>
          <w:p w14:paraId="310469A7" w14:textId="77777777" w:rsidR="00325FEE" w:rsidRDefault="00325F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</w:p>
          <w:p w14:paraId="7B23C329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030371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A7D027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E95AA9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47CDDA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B0F079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06285A" w14:textId="77777777" w:rsidR="00EC29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5604D6" w14:textId="7C844B2A" w:rsidR="00325FEE" w:rsidRDefault="00EC29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</w:t>
            </w:r>
          </w:p>
          <w:p w14:paraId="2C043F10" w14:textId="77777777" w:rsidR="00325FEE" w:rsidRDefault="00325FEE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01550" w14:textId="288F8514" w:rsidR="00325FEE" w:rsidRDefault="00A93ED7" w:rsidP="00EC29E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EC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8982" w14:textId="77777777" w:rsidR="00325FEE" w:rsidRDefault="00A93ED7" w:rsidP="00200059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Університет</w:t>
            </w:r>
          </w:p>
          <w:p w14:paraId="4ACE2C33" w14:textId="77777777" w:rsidR="00325FEE" w:rsidRDefault="00A93ED7" w:rsidP="002000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КПІ ім. Ігоря Сікорського</w:t>
            </w:r>
          </w:p>
          <w:p w14:paraId="6282708D" w14:textId="77777777" w:rsidR="00325FEE" w:rsidRDefault="00325FEE" w:rsidP="002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4AAC3" w14:textId="77777777" w:rsidR="00325FEE" w:rsidRDefault="00A93ED7" w:rsidP="002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 Україна, м. Київ, 03056,</w:t>
            </w:r>
          </w:p>
          <w:p w14:paraId="36B7D701" w14:textId="77777777" w:rsidR="00325FEE" w:rsidRDefault="00A93ED7" w:rsidP="002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Берестейський, 37</w:t>
            </w:r>
          </w:p>
          <w:p w14:paraId="45C004E0" w14:textId="77777777" w:rsidR="00325FEE" w:rsidRDefault="00A93ED7" w:rsidP="00200059">
            <w:pPr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ЄДРПОУ: 02070921</w:t>
            </w:r>
          </w:p>
          <w:p w14:paraId="7287D219" w14:textId="77777777" w:rsidR="00325FEE" w:rsidRDefault="00A93ED7" w:rsidP="00200059">
            <w:pPr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+380 44 236 42 52</w:t>
            </w:r>
          </w:p>
          <w:p w14:paraId="5F940948" w14:textId="77777777" w:rsidR="00325FEE" w:rsidRDefault="00A93ED7" w:rsidP="00200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dnvr@kpi.ua</w:t>
            </w:r>
          </w:p>
          <w:p w14:paraId="4D350744" w14:textId="77777777" w:rsidR="00325FEE" w:rsidRDefault="00325FEE" w:rsidP="0020005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649C11" w14:textId="77777777" w:rsidR="00325FEE" w:rsidRDefault="00A93ED7" w:rsidP="00EC29EE">
            <w:pPr>
              <w:spacing w:line="240" w:lineRule="auto"/>
              <w:ind w:left="100" w:right="-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Проректор з науково-педагогічної роботи</w:t>
            </w:r>
          </w:p>
          <w:p w14:paraId="5CC3DBEA" w14:textId="77777777" w:rsidR="00325FEE" w:rsidRDefault="00A93ED7" w:rsidP="00EC29EE">
            <w:pPr>
              <w:spacing w:line="240" w:lineRule="auto"/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D8927F" w14:textId="77777777" w:rsidR="00325FEE" w:rsidRDefault="00A93ED7" w:rsidP="00200059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Олексій ЖУЧЕНКО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268349" w14:textId="77777777" w:rsidR="00325FEE" w:rsidRDefault="00325FEE">
      <w:pPr>
        <w:rPr>
          <w:sz w:val="24"/>
          <w:szCs w:val="24"/>
        </w:rPr>
      </w:pPr>
    </w:p>
    <w:sectPr w:rsidR="00325FEE" w:rsidSect="001B41B5">
      <w:pgSz w:w="11906" w:h="16838"/>
      <w:pgMar w:top="851" w:right="851" w:bottom="709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7C8"/>
    <w:multiLevelType w:val="multilevel"/>
    <w:tmpl w:val="7FF440A2"/>
    <w:lvl w:ilvl="0">
      <w:start w:val="1"/>
      <w:numFmt w:val="bullet"/>
      <w:lvlText w:val="‒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565A26"/>
    <w:multiLevelType w:val="multilevel"/>
    <w:tmpl w:val="8BEAF2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ідділ договірної роботи">
    <w15:presenceInfo w15:providerId="None" w15:userId="Відділ договірної робот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E"/>
    <w:rsid w:val="00054899"/>
    <w:rsid w:val="001B41B5"/>
    <w:rsid w:val="00200059"/>
    <w:rsid w:val="00325FEE"/>
    <w:rsid w:val="00372466"/>
    <w:rsid w:val="004257CF"/>
    <w:rsid w:val="004C062F"/>
    <w:rsid w:val="00774ABB"/>
    <w:rsid w:val="00810B14"/>
    <w:rsid w:val="009304FA"/>
    <w:rsid w:val="0093203F"/>
    <w:rsid w:val="00A01021"/>
    <w:rsid w:val="00A93ED7"/>
    <w:rsid w:val="00BC6087"/>
    <w:rsid w:val="00BF370E"/>
    <w:rsid w:val="00EB2F2F"/>
    <w:rsid w:val="00EC29EE"/>
    <w:rsid w:val="00FA548C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Revision"/>
    <w:hidden/>
    <w:uiPriority w:val="99"/>
    <w:semiHidden/>
    <w:rsid w:val="00EB2F2F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4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Revision"/>
    <w:hidden/>
    <w:uiPriority w:val="99"/>
    <w:semiHidden/>
    <w:rsid w:val="00EB2F2F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4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pidbo</dc:creator>
  <cp:lastModifiedBy>pidborska@gmail.com</cp:lastModifiedBy>
  <cp:revision>2</cp:revision>
  <dcterms:created xsi:type="dcterms:W3CDTF">2024-03-25T09:19:00Z</dcterms:created>
  <dcterms:modified xsi:type="dcterms:W3CDTF">2024-03-25T09:19:00Z</dcterms:modified>
</cp:coreProperties>
</file>