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Layout w:type="fixed"/>
        <w:tblLook w:val="0000"/>
      </w:tblPr>
      <w:tblGrid>
        <w:gridCol w:w="4318"/>
        <w:gridCol w:w="5536"/>
        <w:tblGridChange w:id="0">
          <w:tblGrid>
            <w:gridCol w:w="4318"/>
            <w:gridCol w:w="5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Проректору з навчальної роботи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Тетяні ЖЕЛЯСКОВІЙ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Прізвище, ім’я, по-батькові студента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студента ____________________________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назва факультету / НН інституту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форми навчання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денної / заочної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  курсу, групи __________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навчання  ___________________________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_____________________________________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кошти державного бюджету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/ за кошт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фізичних (юридичних) осіб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тел.:_________________________________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 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Прошу перевести мене з_____________________________________________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назва факультету / НН інституту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навчання за освітньою програмою 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____________________________________________________________________, спеціальністю____________________,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 навчання до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назва факультету / НН інституту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на _________________ форму, _____ курс, в  групу __________,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денну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 заочну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 освітньою програмою 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____________________________________________________________________, спеціальністю________, навчання 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за кошти державного бюджету  / за кошти фізичних (юридичних) осіб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 _______________ (дата).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______________ </w:t>
        <w:tab/>
        <w:tab/>
        <w:tab/>
        <w:tab/>
        <w:tab/>
        <w:tab/>
        <w:tab/>
        <w:t xml:space="preserve">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         </w:t>
        <w:tab/>
        <w:t xml:space="preserve">                 (дата) </w:t>
        <w:tab/>
        <w:t xml:space="preserve">    </w:t>
        <w:tab/>
        <w:tab/>
        <w:tab/>
        <w:tab/>
        <w:tab/>
        <w:tab/>
        <w:tab/>
        <w:t xml:space="preserve">          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Декан / директор _____________  </w:t>
        <w:tab/>
        <w:tab/>
        <w:t xml:space="preserve">___________ </w:t>
        <w:tab/>
        <w:tab/>
        <w:t xml:space="preserve">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факультет / НН інститут                     підпис</w:t>
        <w:tab/>
        <w:tab/>
        <w:t xml:space="preserve">Власне ім’я, ПРІЗВИЩЕ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Декан / директор _____________  </w:t>
        <w:tab/>
        <w:tab/>
        <w:t xml:space="preserve">___________ </w:t>
        <w:tab/>
        <w:tab/>
        <w:t xml:space="preserve">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факультет / НН інститут                     підпис</w:t>
        <w:tab/>
        <w:tab/>
        <w:t xml:space="preserve">Власне ім’я, ПРІЗВИЩЕ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УМОВИ ПЕРЕВЕДЕННЯ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Академічна різниця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згідно з протоколом визнання результатів навчання на______ семестр ____ курсу, за освітньою програмою 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 спеціальності  ______: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7513"/>
        <w:gridCol w:w="1276"/>
        <w:tblGridChange w:id="0">
          <w:tblGrid>
            <w:gridCol w:w="567"/>
            <w:gridCol w:w="7513"/>
            <w:gridCol w:w="1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освітнього компонент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 кредитів *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обсяг академічної різниці на день допуску до занять не може перевищувати 20 кредитів ЄКТС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Включити академічну різницю до індивідуального навчального плану студента на ___ курс з граничним терміном ліквідації до «___»______ 20___.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Академічна різниця ліквідована в повному обсязі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«___»______ 20___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Виконання вимог до вступників на ОП _____ року вступу**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1"/>
        <w:gridCol w:w="1472"/>
        <w:gridCol w:w="1536"/>
        <w:gridCol w:w="2212"/>
        <w:tblGridChange w:id="0">
          <w:tblGrid>
            <w:gridCol w:w="4351"/>
            <w:gridCol w:w="1472"/>
            <w:gridCol w:w="1536"/>
            <w:gridCol w:w="2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Результати вступних випробувань - перелік наявних ЗНО/НТМ, результатів творчих конкурсів та заліків, вступних іспитів, ЄВІ, ЄФВВ, ЄДКІ, співбесіди, наявність мотиваційного листа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 вказанням отриманих балів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Рік проходження вступних випробувань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Потрібний мінімальний бал за кожне випробування за умовами вступу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Задовольняє / не задовольняє вимоги до вступників на дану ОП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**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при переведенні обов'язковим є виконання вимог до вступників на відповідну освітню програму, встановлених в рік початку навчання особи за відповідним освітнім рівнем або в один із наступних років, але не пізніше року подання особою заяви про переведення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(обираються вимоги до вступників якогось одного року).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Вимоги до вступників __________________________________________________________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виконані в повному обсязі / мають бути виконані не пізніше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….. (вказати дату)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__________________________________________________________________________________________________________________________________________________________.  Оцінка результатів навчання, здобутих протягом попередніх періодів навчання, та здатності заявника успішно виконати ОП позитивна.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 умовами переведення ознайомлений: _____________________ 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підпис</w:t>
        <w:tab/>
        <w:tab/>
        <w:t xml:space="preserve">Власне ім’я, ПРІЗВИЩЕ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Зобов’язуюсь надати до деканату інформацію щодо виконання вимог до вступників не пізніше </w:t>
      </w:r>
      <w:r w:rsidDel="00000000" w:rsidR="00000000" w:rsidRPr="00000000">
        <w:rPr>
          <w:sz w:val="24"/>
          <w:szCs w:val="24"/>
          <w:rtl w:val="0"/>
        </w:rPr>
        <w:t xml:space="preserve">«___»______ 20___.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 _______________________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підпис</w:t>
        <w:tab/>
        <w:tab/>
        <w:t xml:space="preserve">Власне ім’я, ПРІЗВИЩЕ студента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Працівник деканату </w:t>
        <w:tab/>
        <w:tab/>
        <w:t xml:space="preserve">_______________  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Заст. декана / директора </w:t>
        <w:tab/>
        <w:t xml:space="preserve">___________ </w:t>
        <w:tab/>
        <w:tab/>
        <w:t xml:space="preserve">_________________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              </w:t>
        <w:tab/>
        <w:t xml:space="preserve">   </w:t>
        <w:tab/>
        <w:tab/>
        <w:tab/>
        <w:tab/>
        <w:tab/>
        <w:tab/>
        <w:tab/>
        <w:tab/>
      </w:r>
    </w:p>
    <w:sectPr>
      <w:pgSz w:h="16838" w:w="11906" w:orient="portrait"/>
      <w:pgMar w:bottom="71" w:top="851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Шрифтабзацузазамовчуванням">
    <w:name w:val="Шрифт абзацу за замовчуванням"/>
    <w:next w:val="Шрифтабзацузазамовчування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іткатаблиці">
    <w:name w:val="Сітка таблиці"/>
    <w:basedOn w:val="Звичайнатаблиця"/>
    <w:next w:val="Сіткатабли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іткатаблиці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Верхнійколонтитул">
    <w:name w:val="Верхній колонтитул"/>
    <w:basedOn w:val="Звичайний"/>
    <w:next w:val="Верхні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ійколонтитулЗнак">
    <w:name w:val="Верхній колонтитул Знак"/>
    <w:next w:val="Верхні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Нижнійколонтитул">
    <w:name w:val="Нижній колонтитул"/>
    <w:basedOn w:val="Звичайний"/>
    <w:next w:val="Нижнійколонтитул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ійколонтитулЗнак">
    <w:name w:val="Нижній колонтитул Знак"/>
    <w:next w:val="Нижні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Знакпримітки">
    <w:name w:val="Знак примітки"/>
    <w:next w:val="Знакпримітки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ітки">
    <w:name w:val="Текст примітки"/>
    <w:basedOn w:val="Звичайний"/>
    <w:next w:val="Текстприміт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приміткиЗнак">
    <w:name w:val="Текст примітки Знак"/>
    <w:next w:val="Текстпримітки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ru-RU" w:val="ru-RU"/>
    </w:rPr>
  </w:style>
  <w:style w:type="paragraph" w:styleId="Темапримітки">
    <w:name w:val="Тема примітки"/>
    <w:basedOn w:val="Текстпримітки"/>
    <w:next w:val="Текстприміт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маприміткиЗнак">
    <w:name w:val="Тема примітки Знак"/>
    <w:next w:val="Темапримітки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8ZJiH8vKaV9tlwDAxg5y5fFOuQ==">CgMxLjAyCGguZ2pkZ3hzOAByITFXMGlSVG1GbU5PRThZaVZQRE00cERYSjZmRHE5OTgtRA==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2024-08-22T08:00:00Z</dcterms:created>
  <dc:creator>Оксана</dc:creator>
</cp:coreProperties>
</file>